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BF1A" w14:textId="77777777" w:rsidR="0094661B" w:rsidRDefault="0094661B" w:rsidP="00D2294A">
      <w:pPr>
        <w:pStyle w:val="Title"/>
        <w:ind w:right="-810"/>
        <w:rPr>
          <w:rStyle w:val="Emphasis"/>
          <w:b/>
          <w:sz w:val="44"/>
        </w:rPr>
      </w:pPr>
      <w:bookmarkStart w:id="0" w:name="_Hlk534808432"/>
      <w:bookmarkEnd w:id="0"/>
    </w:p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2E651D31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824CC">
        <w:rPr>
          <w:sz w:val="28"/>
          <w:szCs w:val="28"/>
        </w:rPr>
        <w:t>December 14</w:t>
      </w:r>
      <w:r w:rsidR="00D71787">
        <w:rPr>
          <w:sz w:val="28"/>
          <w:szCs w:val="28"/>
        </w:rPr>
        <w:t>, 2023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056142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CALL TO ORDER</w:t>
      </w:r>
    </w:p>
    <w:p w14:paraId="53C6BAF0" w14:textId="77777777" w:rsidR="00057D84" w:rsidRPr="00056142" w:rsidRDefault="00057D84" w:rsidP="00057D84">
      <w:pPr>
        <w:ind w:left="720"/>
        <w:rPr>
          <w:b/>
          <w:sz w:val="20"/>
        </w:rPr>
      </w:pPr>
    </w:p>
    <w:p w14:paraId="7B1BEB1A" w14:textId="4B9735ED" w:rsidR="0080002B" w:rsidRPr="00056142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ROLL CALL</w:t>
      </w:r>
    </w:p>
    <w:p w14:paraId="5DFD271C" w14:textId="77777777" w:rsidR="003427D9" w:rsidRPr="00056142" w:rsidRDefault="003427D9" w:rsidP="0080002B">
      <w:pPr>
        <w:rPr>
          <w:b/>
          <w:bCs/>
          <w:sz w:val="20"/>
        </w:rPr>
      </w:pPr>
    </w:p>
    <w:p w14:paraId="6880CC3B" w14:textId="74E52ABF" w:rsidR="00E55E55" w:rsidRPr="00056142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056142">
        <w:rPr>
          <w:b/>
          <w:bCs/>
          <w:sz w:val="20"/>
        </w:rPr>
        <w:t>PUBLIC COMMENT</w:t>
      </w:r>
    </w:p>
    <w:p w14:paraId="16A5D873" w14:textId="77777777" w:rsidR="00E55E55" w:rsidRPr="00056142" w:rsidRDefault="00E55E55" w:rsidP="00E55E55">
      <w:pPr>
        <w:ind w:left="720"/>
        <w:rPr>
          <w:b/>
          <w:bCs/>
          <w:sz w:val="20"/>
        </w:rPr>
      </w:pPr>
    </w:p>
    <w:p w14:paraId="762CDB56" w14:textId="4F0832D6" w:rsidR="006933FD" w:rsidRPr="00056142" w:rsidRDefault="00E55E55" w:rsidP="000D740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056142">
        <w:rPr>
          <w:b/>
          <w:bCs/>
          <w:sz w:val="20"/>
        </w:rPr>
        <w:t>GUESTS</w:t>
      </w:r>
      <w:r w:rsidR="007634C4" w:rsidRPr="00056142">
        <w:rPr>
          <w:b/>
          <w:bCs/>
          <w:sz w:val="20"/>
        </w:rPr>
        <w:t>-</w:t>
      </w:r>
      <w:r w:rsidR="007634C4" w:rsidRPr="00056142">
        <w:rPr>
          <w:sz w:val="20"/>
        </w:rPr>
        <w:t xml:space="preserve"> </w:t>
      </w:r>
      <w:proofErr w:type="spellStart"/>
      <w:r w:rsidR="0074454E" w:rsidRPr="00056142">
        <w:rPr>
          <w:sz w:val="20"/>
        </w:rPr>
        <w:t>Sibbea</w:t>
      </w:r>
      <w:proofErr w:type="spellEnd"/>
      <w:r w:rsidR="0074454E" w:rsidRPr="00056142">
        <w:rPr>
          <w:sz w:val="20"/>
        </w:rPr>
        <w:t xml:space="preserve"> Browning- Patron &amp; UEC Land Use Specialist</w:t>
      </w:r>
    </w:p>
    <w:p w14:paraId="2479E9A3" w14:textId="77777777" w:rsidR="000D7403" w:rsidRPr="00056142" w:rsidRDefault="000D7403" w:rsidP="000D7403">
      <w:pPr>
        <w:ind w:left="720"/>
        <w:rPr>
          <w:b/>
          <w:bCs/>
          <w:sz w:val="20"/>
        </w:rPr>
      </w:pPr>
    </w:p>
    <w:p w14:paraId="1EF5FA14" w14:textId="05EE52A1" w:rsidR="00B71CD1" w:rsidRPr="00056142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0"/>
        </w:rPr>
      </w:pPr>
      <w:r w:rsidRPr="00056142">
        <w:rPr>
          <w:b/>
          <w:bCs/>
          <w:sz w:val="20"/>
        </w:rPr>
        <w:t>NEW AGENDA ITEMS TO CONSIDER</w:t>
      </w:r>
      <w:r w:rsidR="001A4BBA" w:rsidRPr="00056142">
        <w:rPr>
          <w:b/>
          <w:bCs/>
          <w:sz w:val="20"/>
        </w:rPr>
        <w:t xml:space="preserve"> (To be Added to the End of New Business)</w:t>
      </w:r>
    </w:p>
    <w:p w14:paraId="56073572" w14:textId="00D5083C" w:rsidR="00D867C7" w:rsidRPr="00056142" w:rsidRDefault="00D867C7" w:rsidP="00153EEC">
      <w:pPr>
        <w:pStyle w:val="ListParagraph"/>
        <w:rPr>
          <w:b/>
          <w:sz w:val="20"/>
        </w:rPr>
      </w:pPr>
    </w:p>
    <w:p w14:paraId="1CA959E9" w14:textId="6AEB3AC0" w:rsidR="00AC3E8D" w:rsidRPr="00056142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MINUTES</w:t>
      </w:r>
      <w:r w:rsidR="00B71CD1" w:rsidRPr="00056142">
        <w:rPr>
          <w:b/>
          <w:sz w:val="20"/>
        </w:rPr>
        <w:t xml:space="preserve"> </w:t>
      </w:r>
      <w:r w:rsidR="00404F2E" w:rsidRPr="00056142">
        <w:rPr>
          <w:b/>
          <w:sz w:val="20"/>
        </w:rPr>
        <w:t>–</w:t>
      </w:r>
      <w:r w:rsidR="00640046" w:rsidRPr="00056142">
        <w:rPr>
          <w:bCs/>
          <w:sz w:val="20"/>
        </w:rPr>
        <w:t>October</w:t>
      </w:r>
      <w:r w:rsidR="00AC3E8D" w:rsidRPr="00056142">
        <w:rPr>
          <w:bCs/>
          <w:sz w:val="20"/>
        </w:rPr>
        <w:t xml:space="preserve"> 1</w:t>
      </w:r>
      <w:r w:rsidR="00640046" w:rsidRPr="00056142">
        <w:rPr>
          <w:bCs/>
          <w:sz w:val="20"/>
        </w:rPr>
        <w:t>2</w:t>
      </w:r>
      <w:r w:rsidR="00AC3E8D" w:rsidRPr="00056142">
        <w:rPr>
          <w:bCs/>
          <w:sz w:val="20"/>
        </w:rPr>
        <w:t>, 2023</w:t>
      </w:r>
      <w:r w:rsidR="000824CC" w:rsidRPr="00056142">
        <w:rPr>
          <w:bCs/>
          <w:sz w:val="20"/>
        </w:rPr>
        <w:t xml:space="preserve"> &amp; November 9, 2023</w:t>
      </w:r>
      <w:r w:rsidR="00AC3E8D" w:rsidRPr="00056142">
        <w:rPr>
          <w:bCs/>
          <w:sz w:val="20"/>
        </w:rPr>
        <w:t xml:space="preserve"> Regular Board Meeting Minutes</w:t>
      </w:r>
    </w:p>
    <w:p w14:paraId="3ADA6EB4" w14:textId="33EE41FD" w:rsidR="006B17D9" w:rsidRPr="00056142" w:rsidRDefault="00BD0E35" w:rsidP="00B81CD7">
      <w:pPr>
        <w:rPr>
          <w:b/>
          <w:sz w:val="20"/>
        </w:rPr>
      </w:pPr>
      <w:r w:rsidRPr="00056142">
        <w:rPr>
          <w:sz w:val="20"/>
        </w:rPr>
        <w:t xml:space="preserve">              </w:t>
      </w:r>
    </w:p>
    <w:p w14:paraId="68D5BA64" w14:textId="77777777" w:rsidR="006B17D9" w:rsidRPr="00056142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0"/>
        </w:rPr>
      </w:pPr>
      <w:r w:rsidRPr="00056142">
        <w:rPr>
          <w:b/>
          <w:sz w:val="20"/>
        </w:rPr>
        <w:t>FINANCIALS:</w:t>
      </w:r>
      <w:r w:rsidRPr="00056142">
        <w:rPr>
          <w:b/>
          <w:sz w:val="20"/>
        </w:rPr>
        <w:tab/>
      </w:r>
    </w:p>
    <w:p w14:paraId="0EAC6DD2" w14:textId="08D4A311" w:rsidR="00A50493" w:rsidRPr="00056142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 xml:space="preserve">Unrestricted Funds: </w:t>
      </w:r>
      <w:r w:rsidR="00BD5C58" w:rsidRPr="00056142">
        <w:rPr>
          <w:sz w:val="20"/>
        </w:rPr>
        <w:t>$</w:t>
      </w:r>
      <w:r w:rsidR="00056142">
        <w:rPr>
          <w:sz w:val="20"/>
        </w:rPr>
        <w:t>26,952.68</w:t>
      </w:r>
    </w:p>
    <w:p w14:paraId="7ACF34D8" w14:textId="331A60BB" w:rsidR="00A11053" w:rsidRPr="00056142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 xml:space="preserve">Restricted Reserves: </w:t>
      </w:r>
      <w:r w:rsidR="00BD5C58" w:rsidRPr="00056142">
        <w:rPr>
          <w:sz w:val="20"/>
        </w:rPr>
        <w:t>$</w:t>
      </w:r>
      <w:r w:rsidR="002F28E3" w:rsidRPr="00056142">
        <w:rPr>
          <w:sz w:val="20"/>
        </w:rPr>
        <w:t>7</w:t>
      </w:r>
      <w:r w:rsidR="00E96E4D" w:rsidRPr="00056142">
        <w:rPr>
          <w:sz w:val="20"/>
        </w:rPr>
        <w:t>5</w:t>
      </w:r>
      <w:r w:rsidR="00C8167A" w:rsidRPr="00056142">
        <w:rPr>
          <w:sz w:val="20"/>
        </w:rPr>
        <w:t>,</w:t>
      </w:r>
      <w:r w:rsidR="00EC2865" w:rsidRPr="00056142">
        <w:rPr>
          <w:sz w:val="20"/>
        </w:rPr>
        <w:t>519</w:t>
      </w:r>
      <w:r w:rsidR="00E96E4D" w:rsidRPr="00056142">
        <w:rPr>
          <w:sz w:val="20"/>
        </w:rPr>
        <w:t>.0</w:t>
      </w:r>
      <w:r w:rsidR="00EC2865" w:rsidRPr="00056142">
        <w:rPr>
          <w:sz w:val="20"/>
        </w:rPr>
        <w:t>6</w:t>
      </w:r>
    </w:p>
    <w:p w14:paraId="47B5CA52" w14:textId="3F9693D9" w:rsidR="00D71787" w:rsidRPr="00056142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>Li</w:t>
      </w:r>
      <w:r w:rsidR="00001F34" w:rsidRPr="00056142">
        <w:rPr>
          <w:sz w:val="20"/>
        </w:rPr>
        <w:t>ne</w:t>
      </w:r>
      <w:r w:rsidRPr="00056142">
        <w:rPr>
          <w:sz w:val="20"/>
        </w:rPr>
        <w:t xml:space="preserve"> of Credit: </w:t>
      </w:r>
      <w:r w:rsidR="00345BB6" w:rsidRPr="00056142">
        <w:rPr>
          <w:sz w:val="20"/>
        </w:rPr>
        <w:t>$</w:t>
      </w:r>
      <w:r w:rsidR="006E0B94">
        <w:rPr>
          <w:sz w:val="20"/>
        </w:rPr>
        <w:t>1</w:t>
      </w:r>
      <w:r w:rsidR="002F28E3" w:rsidRPr="00056142">
        <w:rPr>
          <w:sz w:val="20"/>
        </w:rPr>
        <w:t>,</w:t>
      </w:r>
      <w:r w:rsidR="006E0B94">
        <w:rPr>
          <w:sz w:val="20"/>
        </w:rPr>
        <w:t>100,</w:t>
      </w:r>
      <w:r w:rsidR="002F28E3" w:rsidRPr="00056142">
        <w:rPr>
          <w:sz w:val="20"/>
        </w:rPr>
        <w:t>000.00</w:t>
      </w:r>
    </w:p>
    <w:p w14:paraId="7A2B399A" w14:textId="4AAC4055" w:rsidR="00A11053" w:rsidRPr="00056142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 xml:space="preserve">Outstanding A/R: </w:t>
      </w:r>
      <w:r w:rsidR="00BD5C58" w:rsidRPr="00056142">
        <w:rPr>
          <w:sz w:val="20"/>
        </w:rPr>
        <w:t>$</w:t>
      </w:r>
      <w:r w:rsidR="00EA6306">
        <w:rPr>
          <w:sz w:val="20"/>
        </w:rPr>
        <w:t>20,073.18</w:t>
      </w:r>
    </w:p>
    <w:p w14:paraId="2A5BEE6F" w14:textId="3B494DD8" w:rsidR="00B13B39" w:rsidRPr="00056142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>Previous years A/R: $</w:t>
      </w:r>
      <w:r w:rsidR="00EC2865" w:rsidRPr="00056142">
        <w:rPr>
          <w:sz w:val="20"/>
        </w:rPr>
        <w:t>5</w:t>
      </w:r>
      <w:r w:rsidR="001F5F99" w:rsidRPr="00056142">
        <w:rPr>
          <w:sz w:val="20"/>
        </w:rPr>
        <w:t>,</w:t>
      </w:r>
      <w:r w:rsidR="00EA6306">
        <w:rPr>
          <w:sz w:val="20"/>
        </w:rPr>
        <w:t>74</w:t>
      </w:r>
      <w:r w:rsidR="008D0356">
        <w:rPr>
          <w:sz w:val="20"/>
        </w:rPr>
        <w:t>3.</w:t>
      </w:r>
      <w:r w:rsidR="00EA6306">
        <w:rPr>
          <w:sz w:val="20"/>
        </w:rPr>
        <w:t>39</w:t>
      </w:r>
    </w:p>
    <w:p w14:paraId="2D1694F8" w14:textId="671D6467" w:rsidR="005434BA" w:rsidRPr="00056142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0"/>
        </w:rPr>
      </w:pPr>
      <w:r w:rsidRPr="00056142">
        <w:rPr>
          <w:sz w:val="20"/>
        </w:rPr>
        <w:t>Review Profit &amp; Loss Report</w:t>
      </w:r>
    </w:p>
    <w:p w14:paraId="52805A86" w14:textId="34C352ED" w:rsidR="008337CC" w:rsidRPr="00056142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0"/>
        </w:rPr>
      </w:pPr>
      <w:r w:rsidRPr="00056142">
        <w:rPr>
          <w:sz w:val="20"/>
        </w:rPr>
        <w:t>Review &amp; Approve Voucher Summary Report</w:t>
      </w:r>
    </w:p>
    <w:p w14:paraId="61A33E6A" w14:textId="4E9E57B3" w:rsidR="00DE4F21" w:rsidRPr="00056142" w:rsidRDefault="00DE4F21" w:rsidP="00DE4F21">
      <w:pPr>
        <w:ind w:left="900"/>
        <w:rPr>
          <w:sz w:val="20"/>
        </w:rPr>
      </w:pPr>
    </w:p>
    <w:p w14:paraId="68DD3C97" w14:textId="31AE3CA3" w:rsidR="00DE4F21" w:rsidRPr="00056142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ab/>
        <w:t>FIELD REPORT</w:t>
      </w:r>
    </w:p>
    <w:p w14:paraId="08B45195" w14:textId="70B2004B" w:rsidR="00A50493" w:rsidRPr="00056142" w:rsidRDefault="00B71CD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056142">
        <w:rPr>
          <w:sz w:val="20"/>
        </w:rPr>
        <w:t xml:space="preserve">Field Manager’s </w:t>
      </w:r>
      <w:r w:rsidR="00DE4F21" w:rsidRPr="00056142">
        <w:rPr>
          <w:sz w:val="20"/>
        </w:rPr>
        <w:t>Operations &amp; Maintenance Report</w:t>
      </w:r>
    </w:p>
    <w:p w14:paraId="050B496E" w14:textId="6E819023" w:rsidR="00AC7723" w:rsidRPr="00056142" w:rsidRDefault="00DE4F21" w:rsidP="00A50493">
      <w:pPr>
        <w:pStyle w:val="ListParagraph"/>
        <w:numPr>
          <w:ilvl w:val="3"/>
          <w:numId w:val="1"/>
        </w:numPr>
        <w:ind w:left="1080"/>
        <w:rPr>
          <w:sz w:val="20"/>
        </w:rPr>
      </w:pPr>
      <w:r w:rsidRPr="00056142">
        <w:rPr>
          <w:sz w:val="20"/>
        </w:rPr>
        <w:t>Water Report</w:t>
      </w:r>
    </w:p>
    <w:p w14:paraId="08896872" w14:textId="349A4D0A" w:rsidR="00D71787" w:rsidRPr="00056142" w:rsidRDefault="007A7EBA" w:rsidP="00D71787">
      <w:pPr>
        <w:pStyle w:val="ListParagraph"/>
        <w:numPr>
          <w:ilvl w:val="1"/>
          <w:numId w:val="11"/>
        </w:numPr>
        <w:ind w:right="-810"/>
        <w:rPr>
          <w:sz w:val="20"/>
        </w:rPr>
      </w:pPr>
      <w:bookmarkStart w:id="1" w:name="_Hlk123822678"/>
      <w:r w:rsidRPr="00056142">
        <w:rPr>
          <w:sz w:val="20"/>
        </w:rPr>
        <w:t>Cold Spring Reservoir = +/</w:t>
      </w:r>
      <w:r w:rsidR="00B71CD1" w:rsidRPr="00056142">
        <w:rPr>
          <w:sz w:val="20"/>
        </w:rPr>
        <w:t>-</w:t>
      </w:r>
      <w:r w:rsidR="001816FB" w:rsidRPr="00056142">
        <w:rPr>
          <w:sz w:val="20"/>
        </w:rPr>
        <w:t xml:space="preserve"> </w:t>
      </w:r>
      <w:r w:rsidR="00DB1D14" w:rsidRPr="00056142">
        <w:rPr>
          <w:sz w:val="20"/>
        </w:rPr>
        <w:t>5,</w:t>
      </w:r>
      <w:r w:rsidR="0029507D">
        <w:rPr>
          <w:sz w:val="20"/>
        </w:rPr>
        <w:t>5</w:t>
      </w:r>
      <w:r w:rsidR="006E004F" w:rsidRPr="00056142">
        <w:rPr>
          <w:sz w:val="20"/>
        </w:rPr>
        <w:t>00</w:t>
      </w:r>
      <w:r w:rsidRPr="00056142">
        <w:rPr>
          <w:sz w:val="20"/>
        </w:rPr>
        <w:t xml:space="preserve"> </w:t>
      </w:r>
      <w:r w:rsidR="000F0005" w:rsidRPr="00056142">
        <w:rPr>
          <w:sz w:val="20"/>
        </w:rPr>
        <w:t>AF</w:t>
      </w:r>
    </w:p>
    <w:p w14:paraId="4B529AF4" w14:textId="39248357" w:rsidR="00C513BA" w:rsidRPr="00056142" w:rsidRDefault="00C513BA" w:rsidP="00C513BA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056142">
        <w:rPr>
          <w:sz w:val="20"/>
        </w:rPr>
        <w:t xml:space="preserve">Feed Canal= +/- </w:t>
      </w:r>
      <w:r w:rsidR="0029507D">
        <w:rPr>
          <w:sz w:val="20"/>
        </w:rPr>
        <w:t>100</w:t>
      </w:r>
      <w:r w:rsidRPr="00056142">
        <w:rPr>
          <w:sz w:val="20"/>
        </w:rPr>
        <w:t xml:space="preserve"> </w:t>
      </w:r>
      <w:r w:rsidR="00DB1D14" w:rsidRPr="00056142">
        <w:rPr>
          <w:sz w:val="20"/>
        </w:rPr>
        <w:t>cfs (See Feed Canal Leak Incident Report)</w:t>
      </w:r>
    </w:p>
    <w:p w14:paraId="522A2374" w14:textId="5E660C09" w:rsidR="00C513BA" w:rsidRPr="00056142" w:rsidRDefault="00C513BA" w:rsidP="00C513BA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056142">
        <w:rPr>
          <w:sz w:val="20"/>
        </w:rPr>
        <w:t xml:space="preserve">Exchange Credits = +/- </w:t>
      </w:r>
      <w:r w:rsidR="00DB1D14" w:rsidRPr="00056142">
        <w:rPr>
          <w:sz w:val="20"/>
        </w:rPr>
        <w:t>11,513</w:t>
      </w:r>
      <w:r w:rsidRPr="00056142">
        <w:rPr>
          <w:sz w:val="20"/>
        </w:rPr>
        <w:t xml:space="preserve"> AF</w:t>
      </w:r>
      <w:r w:rsidR="0029507D">
        <w:rPr>
          <w:sz w:val="20"/>
        </w:rPr>
        <w:t xml:space="preserve"> as of 11/30/2023</w:t>
      </w:r>
    </w:p>
    <w:p w14:paraId="4951DEB8" w14:textId="0B15ADAE" w:rsidR="00C513BA" w:rsidRPr="00056142" w:rsidRDefault="00C513BA" w:rsidP="00DB1D14">
      <w:pPr>
        <w:pStyle w:val="ListParagraph"/>
        <w:numPr>
          <w:ilvl w:val="1"/>
          <w:numId w:val="11"/>
        </w:numPr>
        <w:ind w:right="-810"/>
        <w:rPr>
          <w:sz w:val="20"/>
        </w:rPr>
      </w:pPr>
      <w:r w:rsidRPr="00056142">
        <w:rPr>
          <w:sz w:val="20"/>
        </w:rPr>
        <w:t>Umatilla River @ UM</w:t>
      </w:r>
      <w:r w:rsidR="00DB1D14" w:rsidRPr="00056142">
        <w:rPr>
          <w:sz w:val="20"/>
        </w:rPr>
        <w:t>D</w:t>
      </w:r>
      <w:r w:rsidRPr="00056142">
        <w:rPr>
          <w:sz w:val="20"/>
        </w:rPr>
        <w:t xml:space="preserve">O = </w:t>
      </w:r>
      <w:r w:rsidR="0029507D">
        <w:rPr>
          <w:sz w:val="20"/>
        </w:rPr>
        <w:t>860</w:t>
      </w:r>
      <w:r w:rsidR="00DB1D14" w:rsidRPr="00056142">
        <w:rPr>
          <w:sz w:val="20"/>
        </w:rPr>
        <w:t xml:space="preserve"> cfs</w:t>
      </w:r>
    </w:p>
    <w:bookmarkEnd w:id="1"/>
    <w:p w14:paraId="2C8F46E8" w14:textId="77777777" w:rsidR="00C513BA" w:rsidRPr="00056142" w:rsidRDefault="00C513BA" w:rsidP="00D71787">
      <w:pPr>
        <w:rPr>
          <w:b/>
          <w:sz w:val="20"/>
        </w:rPr>
      </w:pPr>
    </w:p>
    <w:p w14:paraId="74E74BD8" w14:textId="2B791246" w:rsidR="0051036D" w:rsidRPr="00056142" w:rsidRDefault="006B17D9" w:rsidP="0065023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OLD BUSINESS</w:t>
      </w:r>
    </w:p>
    <w:p w14:paraId="546E725F" w14:textId="08931403" w:rsidR="00464B5C" w:rsidRPr="00056142" w:rsidRDefault="000824CC" w:rsidP="00550016">
      <w:pPr>
        <w:pStyle w:val="ListParagraph"/>
        <w:numPr>
          <w:ilvl w:val="0"/>
          <w:numId w:val="44"/>
        </w:numPr>
        <w:ind w:left="1080"/>
        <w:rPr>
          <w:sz w:val="20"/>
        </w:rPr>
      </w:pPr>
      <w:r w:rsidRPr="00056142">
        <w:rPr>
          <w:sz w:val="20"/>
        </w:rPr>
        <w:t>FCA</w:t>
      </w:r>
      <w:r w:rsidR="00DB1D14" w:rsidRPr="00056142">
        <w:rPr>
          <w:sz w:val="20"/>
        </w:rPr>
        <w:t xml:space="preserve"> - </w:t>
      </w:r>
      <w:r w:rsidRPr="00056142">
        <w:rPr>
          <w:sz w:val="20"/>
        </w:rPr>
        <w:t>Watershed Plan</w:t>
      </w:r>
      <w:r w:rsidR="00DB1D14" w:rsidRPr="00056142">
        <w:rPr>
          <w:sz w:val="20"/>
        </w:rPr>
        <w:t>, Saved Water</w:t>
      </w:r>
      <w:r w:rsidRPr="00056142">
        <w:rPr>
          <w:sz w:val="20"/>
        </w:rPr>
        <w:t xml:space="preserve"> Options</w:t>
      </w:r>
    </w:p>
    <w:p w14:paraId="2A28B447" w14:textId="77777777" w:rsidR="00550016" w:rsidRPr="00056142" w:rsidRDefault="00550016" w:rsidP="00550016">
      <w:pPr>
        <w:pStyle w:val="ListParagraph"/>
        <w:ind w:left="1080"/>
        <w:rPr>
          <w:sz w:val="20"/>
        </w:rPr>
      </w:pPr>
    </w:p>
    <w:p w14:paraId="64747B4E" w14:textId="5741AEBA" w:rsidR="00D819F3" w:rsidRPr="004145A8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NEW BUSINESS</w:t>
      </w:r>
    </w:p>
    <w:p w14:paraId="5AE0CD62" w14:textId="5B93D463" w:rsidR="00B47554" w:rsidRDefault="00B47554" w:rsidP="00056142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Transfer from Reserve</w:t>
      </w:r>
      <w:r w:rsidR="00835348">
        <w:rPr>
          <w:bCs/>
          <w:sz w:val="20"/>
        </w:rPr>
        <w:t xml:space="preserve"> Account</w:t>
      </w:r>
    </w:p>
    <w:p w14:paraId="7401A26D" w14:textId="3EEFC5E3" w:rsidR="004145A8" w:rsidRPr="00056142" w:rsidRDefault="004145A8" w:rsidP="00056142">
      <w:pPr>
        <w:pStyle w:val="ListParagraph"/>
        <w:numPr>
          <w:ilvl w:val="0"/>
          <w:numId w:val="33"/>
        </w:numPr>
        <w:ind w:left="1080"/>
        <w:rPr>
          <w:bCs/>
          <w:sz w:val="20"/>
        </w:rPr>
      </w:pPr>
      <w:r>
        <w:rPr>
          <w:bCs/>
          <w:sz w:val="20"/>
        </w:rPr>
        <w:t>Draft 2024 Budget</w:t>
      </w:r>
    </w:p>
    <w:p w14:paraId="73AD4AF4" w14:textId="77777777" w:rsidR="000D7403" w:rsidRPr="00056142" w:rsidRDefault="000D7403" w:rsidP="000D7403">
      <w:pPr>
        <w:pStyle w:val="ListParagraph"/>
        <w:ind w:left="1080"/>
        <w:rPr>
          <w:bCs/>
          <w:sz w:val="20"/>
        </w:rPr>
      </w:pPr>
    </w:p>
    <w:p w14:paraId="1CE0F5AD" w14:textId="026CBA1C" w:rsidR="00E55E55" w:rsidRPr="00056142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NON-ACTION ITEMS</w:t>
      </w:r>
    </w:p>
    <w:p w14:paraId="4E8802AF" w14:textId="77777777" w:rsidR="007F281B" w:rsidRPr="00056142" w:rsidRDefault="007F281B" w:rsidP="007F281B">
      <w:pPr>
        <w:pStyle w:val="ListParagraph"/>
        <w:tabs>
          <w:tab w:val="left" w:pos="1080"/>
        </w:tabs>
        <w:ind w:left="1080"/>
        <w:rPr>
          <w:b/>
          <w:sz w:val="20"/>
        </w:rPr>
      </w:pPr>
    </w:p>
    <w:p w14:paraId="191F466D" w14:textId="77777777" w:rsidR="00335D37" w:rsidRPr="00056142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0"/>
        </w:rPr>
      </w:pPr>
      <w:r w:rsidRPr="00056142">
        <w:rPr>
          <w:b/>
          <w:sz w:val="20"/>
        </w:rPr>
        <w:t>MANAGER’S REPORT</w:t>
      </w:r>
    </w:p>
    <w:p w14:paraId="67F9174A" w14:textId="483FBC9F" w:rsidR="00E247AA" w:rsidRPr="00056142" w:rsidRDefault="00335D37" w:rsidP="00E247AA">
      <w:pPr>
        <w:pStyle w:val="ListParagraph"/>
        <w:numPr>
          <w:ilvl w:val="0"/>
          <w:numId w:val="39"/>
        </w:numPr>
        <w:rPr>
          <w:sz w:val="20"/>
        </w:rPr>
      </w:pPr>
      <w:r w:rsidRPr="00056142">
        <w:rPr>
          <w:sz w:val="20"/>
        </w:rPr>
        <w:t>Calendar of Events</w:t>
      </w:r>
    </w:p>
    <w:p w14:paraId="6B76A502" w14:textId="77777777" w:rsidR="0012171A" w:rsidRPr="00056142" w:rsidRDefault="0012171A" w:rsidP="0055302A">
      <w:pPr>
        <w:tabs>
          <w:tab w:val="left" w:pos="1080"/>
        </w:tabs>
        <w:rPr>
          <w:sz w:val="20"/>
        </w:rPr>
      </w:pPr>
    </w:p>
    <w:p w14:paraId="32E55566" w14:textId="7489A726" w:rsidR="00CC6C04" w:rsidRPr="00487F7B" w:rsidRDefault="00335D37" w:rsidP="00CC6C0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056142">
        <w:rPr>
          <w:b/>
          <w:sz w:val="20"/>
        </w:rPr>
        <w:t>ADJOURNMENT</w:t>
      </w:r>
    </w:p>
    <w:p w14:paraId="13064DAD" w14:textId="77777777" w:rsidR="00487F7B" w:rsidRDefault="00487F7B" w:rsidP="00487F7B">
      <w:pPr>
        <w:ind w:left="720"/>
        <w:rPr>
          <w:b/>
          <w:sz w:val="20"/>
        </w:rPr>
      </w:pPr>
    </w:p>
    <w:p w14:paraId="584B6830" w14:textId="77777777" w:rsidR="00487F7B" w:rsidRPr="00D00EF3" w:rsidRDefault="00487F7B" w:rsidP="00487F7B">
      <w:pPr>
        <w:rPr>
          <w:b/>
          <w:sz w:val="20"/>
        </w:rPr>
      </w:pPr>
      <w:r w:rsidRPr="00D00EF3">
        <w:rPr>
          <w:b/>
          <w:sz w:val="20"/>
        </w:rPr>
        <w:t>EXECUTIVE SESSION-</w:t>
      </w:r>
      <w:r w:rsidRPr="00D00EF3">
        <w:rPr>
          <w:i/>
          <w:sz w:val="20"/>
        </w:rPr>
        <w:t>The Board may enter into Executive Session pursuant to ORS 192.660 (2)(</w:t>
      </w:r>
      <w:proofErr w:type="spellStart"/>
      <w:r w:rsidRPr="00D00EF3">
        <w:rPr>
          <w:i/>
          <w:sz w:val="20"/>
        </w:rPr>
        <w:t>i</w:t>
      </w:r>
      <w:proofErr w:type="spellEnd"/>
      <w:r w:rsidRPr="00D00EF3">
        <w:rPr>
          <w:i/>
          <w:sz w:val="20"/>
        </w:rPr>
        <w:t>): To review and evaluate the employment-related performance of the chief executive officer of any public body, a public officer, employee or staff member who does not request an open hearing.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72421"/>
    <w:rsid w:val="00073D73"/>
    <w:rsid w:val="00081CC2"/>
    <w:rsid w:val="000824CC"/>
    <w:rsid w:val="00082FE5"/>
    <w:rsid w:val="00084825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E62"/>
    <w:rsid w:val="000D0FBA"/>
    <w:rsid w:val="000D7403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2160D"/>
    <w:rsid w:val="0012171A"/>
    <w:rsid w:val="00130300"/>
    <w:rsid w:val="001310F7"/>
    <w:rsid w:val="001352DA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3B1A"/>
    <w:rsid w:val="001B439D"/>
    <w:rsid w:val="001C1E8E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D0485"/>
    <w:rsid w:val="002D3674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2D4A"/>
    <w:rsid w:val="00374FB0"/>
    <w:rsid w:val="00377A8E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B495A"/>
    <w:rsid w:val="003C0F64"/>
    <w:rsid w:val="003C2168"/>
    <w:rsid w:val="003D2716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31DA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57D3"/>
    <w:rsid w:val="00516C7F"/>
    <w:rsid w:val="00523C60"/>
    <w:rsid w:val="00530712"/>
    <w:rsid w:val="00532E97"/>
    <w:rsid w:val="00533C0A"/>
    <w:rsid w:val="00534386"/>
    <w:rsid w:val="00534745"/>
    <w:rsid w:val="00536519"/>
    <w:rsid w:val="005409F9"/>
    <w:rsid w:val="00541105"/>
    <w:rsid w:val="005434BA"/>
    <w:rsid w:val="005453C4"/>
    <w:rsid w:val="00550016"/>
    <w:rsid w:val="0055207D"/>
    <w:rsid w:val="0055302A"/>
    <w:rsid w:val="00555022"/>
    <w:rsid w:val="00560B2A"/>
    <w:rsid w:val="00565D46"/>
    <w:rsid w:val="00566F80"/>
    <w:rsid w:val="00567273"/>
    <w:rsid w:val="0057627F"/>
    <w:rsid w:val="005842C0"/>
    <w:rsid w:val="00587726"/>
    <w:rsid w:val="005914FA"/>
    <w:rsid w:val="005940D8"/>
    <w:rsid w:val="005955A6"/>
    <w:rsid w:val="005978AC"/>
    <w:rsid w:val="005A5985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E3DB1"/>
    <w:rsid w:val="009F4C6E"/>
    <w:rsid w:val="009F5F85"/>
    <w:rsid w:val="009F704A"/>
    <w:rsid w:val="009F7A9C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96C"/>
    <w:rsid w:val="00AB445A"/>
    <w:rsid w:val="00AB550D"/>
    <w:rsid w:val="00AB77B7"/>
    <w:rsid w:val="00AB7DA2"/>
    <w:rsid w:val="00AC005C"/>
    <w:rsid w:val="00AC0A82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F71"/>
    <w:rsid w:val="00AE146A"/>
    <w:rsid w:val="00AE18B9"/>
    <w:rsid w:val="00AE258B"/>
    <w:rsid w:val="00AE3D8E"/>
    <w:rsid w:val="00AE5A66"/>
    <w:rsid w:val="00AE74AF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80D38"/>
    <w:rsid w:val="00B81CD7"/>
    <w:rsid w:val="00B92B79"/>
    <w:rsid w:val="00B934EF"/>
    <w:rsid w:val="00B97326"/>
    <w:rsid w:val="00BB08D8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92C64"/>
    <w:rsid w:val="00C946EE"/>
    <w:rsid w:val="00C95BEA"/>
    <w:rsid w:val="00C9658F"/>
    <w:rsid w:val="00CA7191"/>
    <w:rsid w:val="00CB31AC"/>
    <w:rsid w:val="00CC422A"/>
    <w:rsid w:val="00CC6C04"/>
    <w:rsid w:val="00CC76CB"/>
    <w:rsid w:val="00CC7E66"/>
    <w:rsid w:val="00CD2411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502E"/>
    <w:rsid w:val="00D45112"/>
    <w:rsid w:val="00D45C94"/>
    <w:rsid w:val="00D46A0A"/>
    <w:rsid w:val="00D52137"/>
    <w:rsid w:val="00D6103B"/>
    <w:rsid w:val="00D70E05"/>
    <w:rsid w:val="00D71787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E4F21"/>
    <w:rsid w:val="00DE55A9"/>
    <w:rsid w:val="00DE5D17"/>
    <w:rsid w:val="00DF35B3"/>
    <w:rsid w:val="00DF725E"/>
    <w:rsid w:val="00E00645"/>
    <w:rsid w:val="00E05329"/>
    <w:rsid w:val="00E10696"/>
    <w:rsid w:val="00E10D56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B7D"/>
    <w:rsid w:val="00E673DB"/>
    <w:rsid w:val="00E70BBB"/>
    <w:rsid w:val="00E71615"/>
    <w:rsid w:val="00E77458"/>
    <w:rsid w:val="00E82CDF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F01F0F"/>
    <w:rsid w:val="00F03EE8"/>
    <w:rsid w:val="00F05F06"/>
    <w:rsid w:val="00F07C4E"/>
    <w:rsid w:val="00F1047D"/>
    <w:rsid w:val="00F16866"/>
    <w:rsid w:val="00F2237D"/>
    <w:rsid w:val="00F26198"/>
    <w:rsid w:val="00F268BE"/>
    <w:rsid w:val="00F31060"/>
    <w:rsid w:val="00F326C6"/>
    <w:rsid w:val="00F37AB8"/>
    <w:rsid w:val="00F37E1F"/>
    <w:rsid w:val="00F40A5E"/>
    <w:rsid w:val="00F43094"/>
    <w:rsid w:val="00F475DC"/>
    <w:rsid w:val="00F47A34"/>
    <w:rsid w:val="00F55B05"/>
    <w:rsid w:val="00F5612E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6C8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29</cp:revision>
  <cp:lastPrinted>2023-12-14T22:09:00Z</cp:lastPrinted>
  <dcterms:created xsi:type="dcterms:W3CDTF">2023-12-11T17:22:00Z</dcterms:created>
  <dcterms:modified xsi:type="dcterms:W3CDTF">2023-12-14T22:59:00Z</dcterms:modified>
</cp:coreProperties>
</file>